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3F" w:rsidRDefault="0018073F" w:rsidP="00180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OM azonosítója és neve:</w:t>
      </w:r>
      <w:r w:rsidR="00987B13">
        <w:rPr>
          <w:rFonts w:ascii="Times New Roman" w:hAnsi="Times New Roman" w:cs="Times New Roman"/>
          <w:sz w:val="24"/>
          <w:szCs w:val="24"/>
        </w:rPr>
        <w:t xml:space="preserve"> </w:t>
      </w:r>
      <w:r w:rsidR="00987B13">
        <w:rPr>
          <w:rFonts w:ascii="Times New Roman" w:hAnsi="Times New Roman" w:cs="Times New Roman"/>
          <w:sz w:val="24"/>
          <w:szCs w:val="24"/>
        </w:rPr>
        <w:t>OM 302</w:t>
      </w:r>
      <w:r w:rsidR="00987B13">
        <w:rPr>
          <w:rFonts w:ascii="Times New Roman" w:hAnsi="Times New Roman" w:cs="Times New Roman"/>
          <w:sz w:val="24"/>
          <w:szCs w:val="24"/>
        </w:rPr>
        <w:t> </w:t>
      </w:r>
      <w:r w:rsidR="00987B13">
        <w:rPr>
          <w:rFonts w:ascii="Times New Roman" w:hAnsi="Times New Roman" w:cs="Times New Roman"/>
          <w:sz w:val="24"/>
          <w:szCs w:val="24"/>
        </w:rPr>
        <w:t>408</w:t>
      </w:r>
      <w:r w:rsidR="00987B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87B13">
        <w:rPr>
          <w:rFonts w:ascii="Times New Roman" w:hAnsi="Times New Roman" w:cs="Times New Roman"/>
          <w:sz w:val="24"/>
          <w:szCs w:val="24"/>
        </w:rPr>
        <w:t xml:space="preserve">Szentistvántelei Általános Iskola </w:t>
      </w:r>
    </w:p>
    <w:p w:rsidR="0018073F" w:rsidRDefault="0018073F" w:rsidP="0018073F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:rsidR="0018073F" w:rsidRDefault="0018073F" w:rsidP="0018073F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ab/>
        <w:t>(név)</w:t>
      </w:r>
    </w:p>
    <w:p w:rsidR="0018073F" w:rsidRDefault="0018073F" w:rsidP="0018073F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073F" w:rsidRDefault="0018073F" w:rsidP="0018073F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(cím: település, utca, házszám) alatti lakos, szülő/törvényes képviselő nyilatkozom, hogy</w:t>
      </w:r>
    </w:p>
    <w:p w:rsidR="0018073F" w:rsidRDefault="0018073F" w:rsidP="0018073F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nevű,……………………</w:t>
      </w:r>
    </w:p>
    <w:p w:rsidR="0018073F" w:rsidRDefault="0018073F" w:rsidP="0018073F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évfolyamra járó gyermekem </w:t>
      </w:r>
      <w:r w:rsidRPr="009021DD">
        <w:rPr>
          <w:rFonts w:ascii="Times New Roman" w:hAnsi="Times New Roman" w:cs="Times New Roman"/>
          <w:sz w:val="24"/>
          <w:szCs w:val="24"/>
          <w:u w:val="single"/>
        </w:rPr>
        <w:t>fokozott kockázatú allergiás</w:t>
      </w:r>
      <w:r w:rsidRPr="009021DD">
        <w:rPr>
          <w:rFonts w:ascii="Times New Roman" w:hAnsi="Times New Roman" w:cs="Times New Roman"/>
          <w:sz w:val="24"/>
          <w:szCs w:val="24"/>
        </w:rPr>
        <w:t xml:space="preserve"> betegséggel diagnosztizált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073F" w:rsidRDefault="0018073F" w:rsidP="0018073F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Igen / Nem </w:t>
      </w:r>
    </w:p>
    <w:p w:rsidR="0018073F" w:rsidRPr="0018073F" w:rsidRDefault="0018073F" w:rsidP="0018073F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>(Aláhúzni a megfelelőt.)</w:t>
      </w:r>
    </w:p>
    <w:p w:rsidR="0018073F" w:rsidRDefault="0018073F" w:rsidP="0018073F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Allergiát kiváltó ok: …………………………………………………………………………….</w:t>
      </w:r>
    </w:p>
    <w:p w:rsidR="0018073F" w:rsidRDefault="0018073F" w:rsidP="0018073F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Sürgősségi teendő: .…………………………………………………………………………………………………………………………………………………………………………………………………….</w:t>
      </w:r>
    </w:p>
    <w:p w:rsidR="0018073F" w:rsidRPr="00E4453A" w:rsidRDefault="0018073F" w:rsidP="001807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DD">
        <w:rPr>
          <w:rFonts w:ascii="Times New Roman" w:hAnsi="Times New Roman" w:cs="Times New Roman"/>
          <w:b/>
          <w:sz w:val="24"/>
          <w:szCs w:val="24"/>
        </w:rPr>
        <w:t xml:space="preserve">Tudomásul veszem az </w:t>
      </w:r>
      <w:proofErr w:type="spellStart"/>
      <w:r w:rsidRPr="009021DD">
        <w:rPr>
          <w:rFonts w:ascii="Times New Roman" w:hAnsi="Times New Roman" w:cs="Times New Roman"/>
          <w:b/>
          <w:sz w:val="24"/>
          <w:szCs w:val="24"/>
        </w:rPr>
        <w:t>Nkt</w:t>
      </w:r>
      <w:proofErr w:type="spellEnd"/>
      <w:r w:rsidRPr="009021DD">
        <w:rPr>
          <w:rFonts w:ascii="Times New Roman" w:hAnsi="Times New Roman" w:cs="Times New Roman"/>
          <w:b/>
          <w:sz w:val="24"/>
          <w:szCs w:val="24"/>
        </w:rPr>
        <w:t>. 72. § (1a) bekezdésében foglaltakat</w:t>
      </w:r>
      <w:r>
        <w:rPr>
          <w:rFonts w:ascii="Times New Roman" w:hAnsi="Times New Roman" w:cs="Times New Roman"/>
          <w:sz w:val="24"/>
          <w:szCs w:val="24"/>
        </w:rPr>
        <w:t>, miszerint</w:t>
      </w:r>
      <w:r w:rsidRPr="00E4453A">
        <w:rPr>
          <w:rFonts w:ascii="Times New Roman" w:hAnsi="Times New Roman" w:cs="Times New Roman"/>
          <w:sz w:val="24"/>
          <w:szCs w:val="24"/>
        </w:rPr>
        <w:t>:</w:t>
      </w:r>
    </w:p>
    <w:p w:rsidR="0018073F" w:rsidRPr="0018073F" w:rsidRDefault="0018073F" w:rsidP="0018073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 xml:space="preserve">„A szülő kötelezettsége, hogy a nevelési-oktatási intézménnyel óvodai vagy tanulói jogviszonyban álló, cselekvőképtelen vagy korlátozottan cselekvőképes, fokozott kockázatú </w:t>
      </w:r>
      <w:r w:rsidRPr="0018073F">
        <w:rPr>
          <w:rFonts w:ascii="Times New Roman" w:hAnsi="Times New Roman" w:cs="Times New Roman"/>
          <w:i/>
          <w:u w:val="single"/>
        </w:rPr>
        <w:t>allergiás</w:t>
      </w:r>
      <w:r w:rsidRPr="0018073F">
        <w:rPr>
          <w:rFonts w:ascii="Times New Roman" w:hAnsi="Times New Roman" w:cs="Times New Roman"/>
          <w:i/>
        </w:rPr>
        <w:t xml:space="preserve"> betegséggel diagnosztizált gyermeke fokozott figyelmet igénylő egészségi állapotáról és a megteendő sürgősségi intézkedésekről</w:t>
      </w:r>
    </w:p>
    <w:p w:rsidR="0018073F" w:rsidRPr="0018073F" w:rsidRDefault="0018073F" w:rsidP="0018073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 xml:space="preserve">a) </w:t>
      </w:r>
      <w:r w:rsidRPr="0018073F">
        <w:rPr>
          <w:rFonts w:ascii="Times New Roman" w:hAnsi="Times New Roman" w:cs="Times New Roman"/>
          <w:b/>
          <w:bCs/>
          <w:i/>
        </w:rPr>
        <w:t>a beiratkozással egyidejűleg</w:t>
      </w:r>
      <w:r w:rsidRPr="0018073F">
        <w:rPr>
          <w:rFonts w:ascii="Times New Roman" w:hAnsi="Times New Roman" w:cs="Times New Roman"/>
          <w:i/>
        </w:rPr>
        <w:t>, vagy</w:t>
      </w:r>
    </w:p>
    <w:p w:rsidR="0018073F" w:rsidRPr="0018073F" w:rsidRDefault="0018073F" w:rsidP="0018073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>b) a diagnózis ismertté válását követően haladéktalanul</w:t>
      </w:r>
    </w:p>
    <w:p w:rsidR="0018073F" w:rsidRPr="0018073F" w:rsidRDefault="0018073F" w:rsidP="0018073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>tájékoztassa a nevelési-oktatási intézményt, továbbá köteles gondoskodni arról, hogy az életmentő gyógyszert a gyermek, tanuló mindig tartsa magánál.</w:t>
      </w:r>
    </w:p>
    <w:p w:rsidR="0018073F" w:rsidRDefault="0018073F" w:rsidP="0018073F">
      <w:pPr>
        <w:pStyle w:val="Default"/>
        <w:spacing w:before="600"/>
        <w:jc w:val="both"/>
      </w:pPr>
      <w:r w:rsidRPr="005C07A2">
        <w:t>Dátum</w:t>
      </w:r>
      <w:r>
        <w:t xml:space="preserve">: </w:t>
      </w:r>
    </w:p>
    <w:p w:rsidR="0018073F" w:rsidRPr="005C07A2" w:rsidRDefault="0018073F" w:rsidP="0018073F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76684C" w:rsidRDefault="0018073F" w:rsidP="0018073F">
      <w:pPr>
        <w:spacing w:line="360" w:lineRule="auto"/>
        <w:ind w:left="5103" w:firstLine="6"/>
        <w:jc w:val="center"/>
      </w:pPr>
      <w:r>
        <w:rPr>
          <w:rFonts w:ascii="Times New Roman" w:hAnsi="Times New Roman" w:cs="Times New Roman"/>
          <w:sz w:val="24"/>
          <w:szCs w:val="24"/>
        </w:rPr>
        <w:t>szülő/törvényes képviselő aláírása</w:t>
      </w:r>
    </w:p>
    <w:sectPr w:rsidR="0076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F"/>
    <w:rsid w:val="000C0095"/>
    <w:rsid w:val="0018073F"/>
    <w:rsid w:val="0076684C"/>
    <w:rsid w:val="009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BA3B"/>
  <w15:chartTrackingRefBased/>
  <w15:docId w15:val="{F9BFD23D-B346-4F52-8408-441413BB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8073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8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Csuvárné Jeszenszki Szilvia</dc:creator>
  <cp:keywords/>
  <dc:description/>
  <cp:lastModifiedBy>Igazgató, Szentistvántelepi Általános Iskola</cp:lastModifiedBy>
  <cp:revision>2</cp:revision>
  <dcterms:created xsi:type="dcterms:W3CDTF">2025-03-25T11:29:00Z</dcterms:created>
  <dcterms:modified xsi:type="dcterms:W3CDTF">2025-03-25T11:29:00Z</dcterms:modified>
</cp:coreProperties>
</file>